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7DD" w:rsidRDefault="00860B20"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w:t>
      </w:r>
      <w:r w:rsidR="00E857DD">
        <w:rPr>
          <w:rFonts w:hint="eastAsia"/>
          <w:color w:val="31465D"/>
          <w:sz w:val="21"/>
          <w:szCs w:val="21"/>
        </w:rPr>
        <w:t>2014成人高考结束后，珠海外经贸学院成考老师收到不少成考生的咨询：哪里可以查询的到关于英语试题的信息，想多做下练习，提高自己的英语成绩。对此，珠海外经贸专修学院专业老师总结了部分选择题及答案供考生练习参考：</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从每小题的四个选择项中，选出最佳的一项，并把它前面的大写字母填入左边的括号里。</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)6.Are you sure you don‘t have _______ advice to give me?I really need _______.</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 any;any　 B. some;any　　C. any;some　 D. any;some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)7.When we saw his face， we knew _______ was bad.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A.t he news　　 B. some news　　C. a news　　 D. news</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)8.The number of students in our school________.</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 increased　　 B. is increased　　C. has increased　D. are increased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)9.________ your step，or you might fall into the water.</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 See　　 B.Watch　　 C.Miss　　 D.Look at</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)10.The meeting _______.</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 is to put off　　 B. is going to put offC. is to be put off　D. will put off</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)11.Since the road is wet this morning，last night_______.</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A.it must be raining　　 B.it must rain</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C.it must have rained　　 D.it must have been rained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)12.Nothing could stop _______.</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A.him come B.that the came　C.him from coming　 D.him to come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)13.The noise of desks _______ could be heard out in the street.</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 opened and closed　 B. to be opened and closed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C. being opened and closed　　 D. having been opened and closed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)14.The medicine will ______ you good.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 do　　 B. save　 C. give　 D. help</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)15.A few years later，I found my hometown completely _______.</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A.changed B.changing　 C.to be changed D.to change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)16.This novel is worthy of_______.</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A.reading　　 B.read　　 C.having read　　 D.being read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)17.It is very kind ______ see me.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A.from you to　　B.as　 C.as if　　 D.like that</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)18.It looks _______ it‘s going to rain.</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A.that　　 B.as　 C.as if　　 D.like that</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)19.The stone was so heavy that it was difficult for the old man to ______ it.</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A.lift　 B.reach　　 C.rise　　 D.touch</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)20.They lives ______ the other side of the road.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A.in　　 B.on　　 C.for　　 D.by</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)21.She can speak Japanese better than________else.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A.the one　 B.no one　 C.anyone　　 D.another</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)22.This lesson is _______ than the last one.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A.more easier B.more easy　　 C.very easier D.mucheasier</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)23.Today‘s weather isn’t as cold as it wasyesterday， ________?</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A.wasn‘t B.is it　 C.was it D.isn‘t it</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)24.This book is for students ______ nativelanguage is not English.</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A.of whom B.that　 C.which D.whose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)25.You may not go out _______ your work isdone.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A.before B.until　 C.where D.as</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)26.Look what Father_______ me when he came fromwork.</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A.brought B.took C.carried D.fetched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)27.Nobody knew _______ there.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A.how long time I had been B.how long had I been</w:t>
      </w:r>
    </w:p>
    <w:p w:rsidR="00E857DD" w:rsidRDefault="00E857DD" w:rsidP="00860B20">
      <w:pPr>
        <w:pStyle w:val="a5"/>
        <w:spacing w:before="150" w:beforeAutospacing="0" w:after="150" w:afterAutospacing="0" w:line="420" w:lineRule="atLeast"/>
        <w:jc w:val="both"/>
        <w:outlineLvl w:val="0"/>
        <w:rPr>
          <w:color w:val="31465D"/>
          <w:sz w:val="21"/>
          <w:szCs w:val="21"/>
        </w:rPr>
      </w:pPr>
      <w:r>
        <w:rPr>
          <w:rFonts w:hint="eastAsia"/>
          <w:color w:val="31465D"/>
          <w:sz w:val="21"/>
          <w:szCs w:val="21"/>
        </w:rPr>
        <w:t xml:space="preserve">　　C.how long time had I been D.how long I had been</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)28.The harder he studies，_______.</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A.he‘ll make great progress　B.the greaterprogress he‘ll make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C.he‘ll make greater progress　D.the greater he‘ll make progress</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)29.________，I would have gone to see him.</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A.Have I had time　B.Had I time C.Had I had time　D.would I have had</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 )30. He didn‘t go to France，the doctorsuggested that he _______there.</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A.won‘t go　B.not go　C.not to go　D.didn‘t go</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w:t>
      </w:r>
      <w:r>
        <w:rPr>
          <w:rStyle w:val="a6"/>
          <w:rFonts w:hint="eastAsia"/>
          <w:color w:val="0000FF"/>
          <w:sz w:val="21"/>
          <w:szCs w:val="21"/>
        </w:rPr>
        <w:t>参考答案</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6.D 7.A 8.C 9.B 10.C 11.C 12.C</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13.C 14.A 15.A 16.D 17.C 18.C 19.A</w:t>
      </w:r>
    </w:p>
    <w:p w:rsid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20.B 21.C 22.D 23.B 24.D 25.B 26.A</w:t>
      </w:r>
    </w:p>
    <w:p w:rsidR="00ED6AAC" w:rsidRPr="00E857DD" w:rsidRDefault="00E857DD" w:rsidP="00E857DD">
      <w:pPr>
        <w:pStyle w:val="a5"/>
        <w:spacing w:before="150" w:beforeAutospacing="0" w:after="150" w:afterAutospacing="0" w:line="420" w:lineRule="atLeast"/>
        <w:jc w:val="both"/>
        <w:rPr>
          <w:color w:val="31465D"/>
          <w:sz w:val="21"/>
          <w:szCs w:val="21"/>
        </w:rPr>
      </w:pPr>
      <w:r>
        <w:rPr>
          <w:rFonts w:hint="eastAsia"/>
          <w:color w:val="31465D"/>
          <w:sz w:val="21"/>
          <w:szCs w:val="21"/>
        </w:rPr>
        <w:t xml:space="preserve">　　27.D 28.B 29.C 30.B</w:t>
      </w:r>
    </w:p>
    <w:sectPr w:rsidR="00ED6AAC" w:rsidRPr="00E857DD" w:rsidSect="00582B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3C3" w:rsidRDefault="003133C3" w:rsidP="00E857DD">
      <w:r>
        <w:separator/>
      </w:r>
    </w:p>
  </w:endnote>
  <w:endnote w:type="continuationSeparator" w:id="1">
    <w:p w:rsidR="003133C3" w:rsidRDefault="003133C3" w:rsidP="00E857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3C3" w:rsidRDefault="003133C3" w:rsidP="00E857DD">
      <w:r>
        <w:separator/>
      </w:r>
    </w:p>
  </w:footnote>
  <w:footnote w:type="continuationSeparator" w:id="1">
    <w:p w:rsidR="003133C3" w:rsidRDefault="003133C3" w:rsidP="00E857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57DD"/>
    <w:rsid w:val="003133C3"/>
    <w:rsid w:val="00582BFB"/>
    <w:rsid w:val="00860B20"/>
    <w:rsid w:val="00A953F3"/>
    <w:rsid w:val="00AD59BE"/>
    <w:rsid w:val="00CD2817"/>
    <w:rsid w:val="00E857DD"/>
    <w:rsid w:val="00ED6A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B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57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857DD"/>
    <w:rPr>
      <w:sz w:val="18"/>
      <w:szCs w:val="18"/>
    </w:rPr>
  </w:style>
  <w:style w:type="paragraph" w:styleId="a4">
    <w:name w:val="footer"/>
    <w:basedOn w:val="a"/>
    <w:link w:val="Char0"/>
    <w:uiPriority w:val="99"/>
    <w:semiHidden/>
    <w:unhideWhenUsed/>
    <w:rsid w:val="00E857D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857DD"/>
    <w:rPr>
      <w:sz w:val="18"/>
      <w:szCs w:val="18"/>
    </w:rPr>
  </w:style>
  <w:style w:type="paragraph" w:styleId="a5">
    <w:name w:val="Normal (Web)"/>
    <w:basedOn w:val="a"/>
    <w:uiPriority w:val="99"/>
    <w:unhideWhenUsed/>
    <w:rsid w:val="00E857D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857DD"/>
    <w:rPr>
      <w:b/>
      <w:bCs/>
    </w:rPr>
  </w:style>
  <w:style w:type="paragraph" w:styleId="a7">
    <w:name w:val="Document Map"/>
    <w:basedOn w:val="a"/>
    <w:link w:val="Char1"/>
    <w:uiPriority w:val="99"/>
    <w:semiHidden/>
    <w:unhideWhenUsed/>
    <w:rsid w:val="00860B20"/>
    <w:rPr>
      <w:rFonts w:ascii="宋体" w:eastAsia="宋体"/>
      <w:sz w:val="18"/>
      <w:szCs w:val="18"/>
    </w:rPr>
  </w:style>
  <w:style w:type="character" w:customStyle="1" w:styleId="Char1">
    <w:name w:val="文档结构图 Char"/>
    <w:basedOn w:val="a0"/>
    <w:link w:val="a7"/>
    <w:uiPriority w:val="99"/>
    <w:semiHidden/>
    <w:rsid w:val="00860B20"/>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33469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F1E4C-DAB1-43A2-BA31-F3E125827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462</Words>
  <Characters>2640</Characters>
  <Application>Microsoft Office Word</Application>
  <DocSecurity>0</DocSecurity>
  <Lines>22</Lines>
  <Paragraphs>6</Paragraphs>
  <ScaleCrop>false</ScaleCrop>
  <Company/>
  <LinksUpToDate>false</LinksUpToDate>
  <CharactersWithSpaces>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vmp</dc:creator>
  <cp:keywords/>
  <dc:description/>
  <cp:lastModifiedBy>vmp</cp:lastModifiedBy>
  <cp:revision>4</cp:revision>
  <dcterms:created xsi:type="dcterms:W3CDTF">2014-11-17T02:52:00Z</dcterms:created>
  <dcterms:modified xsi:type="dcterms:W3CDTF">2014-11-17T02:57:00Z</dcterms:modified>
</cp:coreProperties>
</file>